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pacing w:line="560" w:lineRule="exact"/>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附件4：</w:t>
      </w:r>
    </w:p>
    <w:p>
      <w:pPr>
        <w:keepNext w:val="0"/>
        <w:keepLines w:val="0"/>
        <w:pageBreakBefore w:val="0"/>
        <w:widowControl w:val="0"/>
        <w:kinsoku/>
        <w:wordWrap/>
        <w:topLinePunct w:val="0"/>
        <w:autoSpaceDE/>
        <w:autoSpaceDN/>
        <w:bidi w:val="0"/>
        <w:adjustRightIn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湖北省2022年度省市县乡考试录用公务员</w:t>
      </w:r>
    </w:p>
    <w:p>
      <w:pPr>
        <w:keepNext w:val="0"/>
        <w:keepLines w:val="0"/>
        <w:pageBreakBefore w:val="0"/>
        <w:widowControl w:val="0"/>
        <w:kinsoku/>
        <w:wordWrap/>
        <w:topLinePunct w:val="0"/>
        <w:autoSpaceDE/>
        <w:autoSpaceDN/>
        <w:bidi w:val="0"/>
        <w:adjustRightIn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面试考生健康承诺书</w:t>
      </w:r>
      <w:bookmarkStart w:id="0" w:name="_GoBack"/>
      <w:bookmarkEnd w:id="0"/>
    </w:p>
    <w:p>
      <w:pPr>
        <w:keepNext w:val="0"/>
        <w:keepLines w:val="0"/>
        <w:pageBreakBefore w:val="0"/>
        <w:widowControl w:val="0"/>
        <w:kinsoku/>
        <w:wordWrap/>
        <w:topLinePunct w:val="0"/>
        <w:autoSpaceDE/>
        <w:autoSpaceDN/>
        <w:bidi w:val="0"/>
        <w:adjustRightInd/>
        <w:spacing w:line="560" w:lineRule="exact"/>
        <w:jc w:val="center"/>
        <w:textAlignment w:val="auto"/>
        <w:rPr>
          <w:rFonts w:ascii="Times New Roman" w:hAnsi="Times New Roman" w:eastAsia="仿宋_GB2312" w:cs="Times New Roman"/>
          <w:bCs/>
          <w:sz w:val="30"/>
          <w:szCs w:val="30"/>
        </w:rPr>
      </w:pP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本人已知晓并理解、遵守湖北省2022年度省市县乡考试录用公务员面试考生健康要求和新冠肺炎疫情防控相关管理规定，承诺如下：</w:t>
      </w:r>
    </w:p>
    <w:p>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10天疫情管控地区旅居史。</w:t>
      </w:r>
    </w:p>
    <w:p>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2．本人进入考点时主动配合测温，主动出示符合要求的核酸检测证明、健康码和通信大数据行程码。</w:t>
      </w:r>
    </w:p>
    <w:p>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4．以上信息真实、准确、完整，并知悉瞒报的法律责任和其他后果。</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_GB2312" w:cs="Times New Roman"/>
          <w:kern w:val="0"/>
          <w:sz w:val="32"/>
          <w:szCs w:val="32"/>
        </w:rPr>
      </w:pPr>
    </w:p>
    <w:p>
      <w:pPr>
        <w:pStyle w:val="2"/>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考生签名：</w:t>
      </w:r>
    </w:p>
    <w:p>
      <w:pPr>
        <w:pStyle w:val="2"/>
        <w:keepNext w:val="0"/>
        <w:keepLines w:val="0"/>
        <w:pageBreakBefore w:val="0"/>
        <w:widowControl w:val="0"/>
        <w:kinsoku/>
        <w:wordWrap/>
        <w:overflowPunct/>
        <w:topLinePunct w:val="0"/>
        <w:autoSpaceDE/>
        <w:autoSpaceDN/>
        <w:bidi w:val="0"/>
        <w:adjustRightInd/>
        <w:spacing w:line="480" w:lineRule="exact"/>
        <w:ind w:left="3570" w:leftChars="1700" w:firstLine="0" w:firstLineChars="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考生身份证号：</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xNjI3NjFhY2Q4NmYzNjU3ZDg2YjU3NDc3Mjg2NjYifQ=="/>
  </w:docVars>
  <w:rsids>
    <w:rsidRoot w:val="00A763BC"/>
    <w:rsid w:val="00041ABD"/>
    <w:rsid w:val="00A763BC"/>
    <w:rsid w:val="00C66923"/>
    <w:rsid w:val="02C0399F"/>
    <w:rsid w:val="5A61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5"/>
    <w:semiHidden/>
    <w:unhideWhenUsed/>
    <w:qFormat/>
    <w:uiPriority w:val="99"/>
    <w:pPr>
      <w:snapToGrid w:val="0"/>
      <w:jc w:val="left"/>
    </w:pPr>
    <w:rPr>
      <w:sz w:val="18"/>
      <w:szCs w:val="18"/>
    </w:rPr>
  </w:style>
  <w:style w:type="character" w:customStyle="1" w:styleId="5">
    <w:name w:val="脚注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389</Words>
  <Characters>396</Characters>
  <Lines>3</Lines>
  <Paragraphs>1</Paragraphs>
  <TotalTime>3</TotalTime>
  <ScaleCrop>false</ScaleCrop>
  <LinksUpToDate>false</LinksUpToDate>
  <CharactersWithSpaces>418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2022-07-27T01:48:00Z</dcterms:created>
  <dc:creator>Administrator</dc:creator>
  <cp:lastModifiedBy>豹子皮健美裤</cp:lastModifiedBy>
  <dcterms:modified xsi:type="dcterms:W3CDTF">2022-07-31T13:01:28Z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46FD6FA0AED649A4A7A3DD676C1A8AF7</vt:lpwstr>
  </property>
</Properties>
</file>