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黑体" w:eastAsia="黑体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27"/>
          <w:szCs w:val="27"/>
        </w:rPr>
        <w:t>附件1</w:t>
      </w:r>
    </w:p>
    <w:p>
      <w:pPr>
        <w:shd w:val="clear"/>
        <w:spacing w:line="680" w:lineRule="exact"/>
        <w:jc w:val="center"/>
        <w:rPr>
          <w:rFonts w:hint="eastAsia"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“南鄂英才”生活补贴申请表</w:t>
      </w:r>
    </w:p>
    <w:p>
      <w:pPr>
        <w:shd w:val="clear"/>
        <w:spacing w:line="320" w:lineRule="exact"/>
        <w:rPr>
          <w:rFonts w:hint="eastAsia" w:ascii="宋体" w:cs="宋体"/>
          <w:sz w:val="24"/>
        </w:rPr>
      </w:pPr>
    </w:p>
    <w:p>
      <w:pPr>
        <w:shd w:val="clear"/>
        <w:spacing w:line="320" w:lineRule="exac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单位（企业）名称：    填报人：      联系电话：</w:t>
      </w:r>
    </w:p>
    <w:p>
      <w:pPr>
        <w:shd w:val="clear"/>
        <w:spacing w:line="200" w:lineRule="exact"/>
        <w:rPr>
          <w:rFonts w:hint="eastAsia" w:ascii="宋体" w:cs="宋体"/>
          <w:sz w:val="11"/>
          <w:szCs w:val="11"/>
        </w:rPr>
      </w:pPr>
    </w:p>
    <w:tbl>
      <w:tblPr>
        <w:tblStyle w:val="2"/>
        <w:tblW w:w="6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64"/>
        <w:gridCol w:w="345"/>
        <w:gridCol w:w="304"/>
        <w:gridCol w:w="766"/>
        <w:gridCol w:w="643"/>
        <w:gridCol w:w="1001"/>
        <w:gridCol w:w="943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姓名</w:t>
            </w:r>
          </w:p>
        </w:tc>
        <w:tc>
          <w:tcPr>
            <w:tcW w:w="564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籍贯</w:t>
            </w:r>
          </w:p>
        </w:tc>
        <w:tc>
          <w:tcPr>
            <w:tcW w:w="1001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出生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年月</w:t>
            </w:r>
          </w:p>
        </w:tc>
        <w:tc>
          <w:tcPr>
            <w:tcW w:w="1006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全日制学历</w:t>
            </w:r>
          </w:p>
        </w:tc>
        <w:tc>
          <w:tcPr>
            <w:tcW w:w="564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学位</w:t>
            </w:r>
          </w:p>
        </w:tc>
        <w:tc>
          <w:tcPr>
            <w:tcW w:w="766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职称</w:t>
            </w:r>
          </w:p>
        </w:tc>
        <w:tc>
          <w:tcPr>
            <w:tcW w:w="1001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政治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面貌</w:t>
            </w:r>
          </w:p>
        </w:tc>
        <w:tc>
          <w:tcPr>
            <w:tcW w:w="1006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人才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类别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shd w:val="clea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A类□       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hd w:val="clea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创新 □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签订合同期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 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hd w:val="clear"/>
              <w:rPr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B类□ 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hd w:val="clea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创业 □ 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创办企业时间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hd w:val="clear"/>
              <w:ind w:firstLine="220" w:firstLineChars="100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身份证号码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联系电话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 w:eastAsiaTheme="minorEastAsia"/>
                <w:spacing w:val="-6"/>
                <w:sz w:val="22"/>
                <w:szCs w:val="22"/>
              </w:rPr>
              <w:t>申请补贴时间段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2"/>
                <w:szCs w:val="22"/>
              </w:rPr>
              <w:t>年  月至    年  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申请补贴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总金额（大写） 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引进人才工作简历</w:t>
            </w:r>
          </w:p>
        </w:tc>
        <w:tc>
          <w:tcPr>
            <w:tcW w:w="5572" w:type="dxa"/>
            <w:gridSpan w:val="8"/>
            <w:vAlign w:val="center"/>
          </w:tcPr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有何技术、特长、科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技成果和取得荣誉奖励情况</w:t>
            </w:r>
          </w:p>
        </w:tc>
        <w:tc>
          <w:tcPr>
            <w:tcW w:w="5572" w:type="dxa"/>
            <w:gridSpan w:val="8"/>
            <w:vAlign w:val="center"/>
          </w:tcPr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所在单</w:t>
            </w:r>
            <w:r>
              <w:rPr>
                <w:rFonts w:hint="eastAsia" w:ascii="宋体" w:cs="宋体" w:eastAsiaTheme="minorEastAsia"/>
                <w:spacing w:val="-11"/>
                <w:sz w:val="22"/>
                <w:szCs w:val="22"/>
              </w:rPr>
              <w:t>位（企业）</w:t>
            </w:r>
            <w:r>
              <w:rPr>
                <w:rFonts w:hint="eastAsia" w:ascii="宋体" w:cs="宋体"/>
                <w:sz w:val="22"/>
                <w:szCs w:val="22"/>
              </w:rPr>
              <w:t>意见</w:t>
            </w:r>
          </w:p>
        </w:tc>
        <w:tc>
          <w:tcPr>
            <w:tcW w:w="5572" w:type="dxa"/>
            <w:gridSpan w:val="8"/>
            <w:vAlign w:val="top"/>
          </w:tcPr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cs="宋体"/>
                <w:sz w:val="22"/>
                <w:szCs w:val="22"/>
              </w:rPr>
              <w:t xml:space="preserve"> 年     月 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108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市委人才办审批意见</w:t>
            </w:r>
          </w:p>
        </w:tc>
        <w:tc>
          <w:tcPr>
            <w:tcW w:w="5572" w:type="dxa"/>
            <w:gridSpan w:val="8"/>
            <w:vAlign w:val="center"/>
          </w:tcPr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</w:p>
          <w:p>
            <w:pPr>
              <w:shd w:val="clea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cs="宋体"/>
                <w:sz w:val="22"/>
                <w:szCs w:val="22"/>
              </w:rPr>
              <w:t xml:space="preserve"> 年     </w:t>
            </w:r>
            <w:bookmarkStart w:id="0" w:name="_GoBack"/>
            <w:bookmarkEnd w:id="0"/>
            <w:r>
              <w:rPr>
                <w:rFonts w:hint="eastAsia" w:ascii="宋体" w:cs="宋体"/>
                <w:sz w:val="22"/>
                <w:szCs w:val="22"/>
              </w:rPr>
              <w:t>月      日（盖章）</w:t>
            </w:r>
          </w:p>
        </w:tc>
      </w:tr>
    </w:tbl>
    <w:p/>
    <w:sectPr>
      <w:pgSz w:w="8335" w:h="11850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0DC1"/>
    <w:rsid w:val="3832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2021-03-23T08:24:00Z</dcterms:created>
  <dc:creator>上官浩</dc:creator>
  <cp:lastModifiedBy>上官浩</cp:lastModifiedBy>
  <dcterms:modified xsi:type="dcterms:W3CDTF">2021-03-23T08:25:56Z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